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9D5B" w14:textId="74CD7B71" w:rsidR="00596182" w:rsidRPr="008B570A" w:rsidRDefault="0084402C">
      <w:pPr>
        <w:rPr>
          <w:b/>
          <w:color w:val="ED7D31" w:themeColor="accent2"/>
          <w:sz w:val="32"/>
          <w:szCs w:val="32"/>
        </w:rPr>
      </w:pPr>
      <w:r>
        <w:rPr>
          <w:noProof/>
        </w:rPr>
        <w:drawing>
          <wp:anchor distT="0" distB="0" distL="114300" distR="114300" simplePos="0" relativeHeight="251658240" behindDoc="1" locked="0" layoutInCell="1" allowOverlap="1" wp14:anchorId="67563A39" wp14:editId="72047D10">
            <wp:simplePos x="0" y="0"/>
            <wp:positionH relativeFrom="column">
              <wp:posOffset>-638175</wp:posOffset>
            </wp:positionH>
            <wp:positionV relativeFrom="paragraph">
              <wp:posOffset>-564515</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8B570A" w:rsidRPr="008B570A">
        <w:rPr>
          <w:b/>
          <w:color w:val="ED7D31" w:themeColor="accent2"/>
          <w:sz w:val="36"/>
          <w:szCs w:val="36"/>
        </w:rPr>
        <w:t>Podcast series “Casting into the Blue”</w:t>
      </w:r>
    </w:p>
    <w:p w14:paraId="288AB016" w14:textId="49348664" w:rsidR="00051C10" w:rsidRPr="00C76B8F" w:rsidRDefault="008B570A" w:rsidP="00320540">
      <w:pPr>
        <w:ind w:left="2977"/>
        <w:rPr>
          <w:b/>
          <w:i/>
          <w:color w:val="00B0F0"/>
          <w:sz w:val="36"/>
          <w:szCs w:val="36"/>
        </w:rPr>
      </w:pPr>
      <w:r w:rsidRPr="00C76B8F">
        <w:rPr>
          <w:b/>
          <w:i/>
          <w:color w:val="00B0F0"/>
          <w:sz w:val="36"/>
          <w:szCs w:val="36"/>
        </w:rPr>
        <w:t xml:space="preserve">Ep. 1 </w:t>
      </w:r>
      <w:r w:rsidR="00C76B8F" w:rsidRPr="00C76B8F">
        <w:rPr>
          <w:b/>
          <w:i/>
          <w:color w:val="00B0F0"/>
          <w:sz w:val="36"/>
          <w:szCs w:val="36"/>
        </w:rPr>
        <w:t xml:space="preserve">– Interview with </w:t>
      </w:r>
      <w:r w:rsidR="00CD7F06">
        <w:rPr>
          <w:b/>
          <w:i/>
          <w:color w:val="00B0F0"/>
          <w:sz w:val="36"/>
          <w:szCs w:val="36"/>
        </w:rPr>
        <w:t>the C</w:t>
      </w:r>
      <w:r w:rsidR="00E3408C">
        <w:rPr>
          <w:b/>
          <w:i/>
          <w:color w:val="00B0F0"/>
          <w:sz w:val="36"/>
          <w:szCs w:val="36"/>
        </w:rPr>
        <w:t>urator</w:t>
      </w:r>
    </w:p>
    <w:p w14:paraId="6B91F190" w14:textId="77777777" w:rsidR="00051C10" w:rsidRDefault="00051C10" w:rsidP="00051C10">
      <w:pPr>
        <w:rPr>
          <w:i/>
          <w:color w:val="00B0F0"/>
          <w:sz w:val="40"/>
          <w:szCs w:val="40"/>
        </w:rPr>
      </w:pPr>
      <w:r>
        <w:rPr>
          <w:i/>
          <w:color w:val="00B0F0"/>
          <w:sz w:val="40"/>
          <w:szCs w:val="40"/>
        </w:rPr>
        <w:tab/>
      </w:r>
      <w:r>
        <w:rPr>
          <w:i/>
          <w:color w:val="00B0F0"/>
          <w:sz w:val="40"/>
          <w:szCs w:val="40"/>
        </w:rPr>
        <w:tab/>
      </w:r>
      <w:r>
        <w:rPr>
          <w:i/>
          <w:color w:val="00B0F0"/>
          <w:sz w:val="40"/>
          <w:szCs w:val="40"/>
        </w:rPr>
        <w:tab/>
      </w:r>
    </w:p>
    <w:p w14:paraId="58ED1CA5" w14:textId="3855BA6C" w:rsidR="00051C10" w:rsidRDefault="00051C10" w:rsidP="00051C10">
      <w:pPr>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2AF679C8" w14:textId="68409D9E" w:rsidR="00051C10" w:rsidRPr="00051C10" w:rsidRDefault="00CA1309" w:rsidP="00D708C3">
      <w:pPr>
        <w:ind w:left="1418"/>
        <w:rPr>
          <w:color w:val="00B0F0"/>
        </w:rPr>
      </w:pPr>
      <w:r>
        <w:rPr>
          <w:b/>
          <w:color w:val="00B0F0"/>
          <w:sz w:val="28"/>
          <w:szCs w:val="28"/>
        </w:rPr>
        <w:tab/>
      </w:r>
      <w:r>
        <w:t>Casting into the Blue is a podcast series about the interesting jobs and people who are on board the JOIDES Resolution science vessel. This ship is one of the world’s few science drilling vessels and has been operating in every ocean round the globe since 1985. It drills into the ocean floor to collect and study core samples that help scientists better understand climate change, geology and Earth’s history.</w:t>
      </w:r>
      <w:r w:rsidR="00051C10">
        <w:rPr>
          <w:color w:val="000000" w:themeColor="text1"/>
        </w:rPr>
        <w:tab/>
      </w:r>
    </w:p>
    <w:p w14:paraId="4CAAB8E2" w14:textId="77777777" w:rsidR="00051C10" w:rsidRDefault="00051C10"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r>
        <w:rPr>
          <w:color w:val="00B0F0"/>
        </w:rPr>
        <w:tab/>
      </w:r>
    </w:p>
    <w:p w14:paraId="4C839E07" w14:textId="77777777" w:rsidR="009D0020" w:rsidRDefault="009D0020" w:rsidP="00051C10">
      <w:pPr>
        <w:ind w:left="720" w:firstLine="720"/>
        <w:rPr>
          <w:b/>
          <w:color w:val="00B0F0"/>
          <w:sz w:val="28"/>
          <w:szCs w:val="28"/>
        </w:rPr>
      </w:pPr>
    </w:p>
    <w:p w14:paraId="705249E8" w14:textId="77777777" w:rsidR="009D0020" w:rsidRDefault="009D0020" w:rsidP="00051C10">
      <w:pPr>
        <w:ind w:left="720" w:firstLine="720"/>
        <w:rPr>
          <w:b/>
          <w:color w:val="00B0F0"/>
          <w:sz w:val="28"/>
          <w:szCs w:val="28"/>
        </w:rPr>
      </w:pPr>
    </w:p>
    <w:p w14:paraId="1FEA418B" w14:textId="77777777" w:rsidR="009D0020" w:rsidRDefault="009D0020" w:rsidP="00051C10">
      <w:pPr>
        <w:ind w:left="720" w:firstLine="720"/>
        <w:rPr>
          <w:b/>
          <w:color w:val="00B0F0"/>
          <w:sz w:val="28"/>
          <w:szCs w:val="28"/>
        </w:rPr>
      </w:pPr>
    </w:p>
    <w:p w14:paraId="78E13980" w14:textId="77777777" w:rsidR="009D0020" w:rsidRDefault="009D0020" w:rsidP="00051C10">
      <w:pPr>
        <w:ind w:left="720" w:firstLine="720"/>
        <w:rPr>
          <w:b/>
          <w:color w:val="00B0F0"/>
          <w:sz w:val="28"/>
          <w:szCs w:val="28"/>
        </w:rPr>
      </w:pPr>
    </w:p>
    <w:p w14:paraId="7367D2B1" w14:textId="77777777" w:rsidR="00051C10" w:rsidRDefault="00051C10" w:rsidP="00051C10">
      <w:pPr>
        <w:ind w:left="720" w:firstLine="720"/>
        <w:rPr>
          <w:b/>
          <w:color w:val="00B0F0"/>
          <w:sz w:val="28"/>
          <w:szCs w:val="28"/>
        </w:rPr>
      </w:pPr>
      <w:r w:rsidRPr="00051C10">
        <w:rPr>
          <w:b/>
          <w:color w:val="00B0F0"/>
          <w:sz w:val="28"/>
          <w:szCs w:val="28"/>
        </w:rPr>
        <w:t>Summary</w:t>
      </w:r>
    </w:p>
    <w:p w14:paraId="32B64F2D" w14:textId="11EB12D9" w:rsidR="00CA1309" w:rsidRPr="009F13F6" w:rsidRDefault="00051C10" w:rsidP="00CA1309">
      <w:pPr>
        <w:ind w:left="1418"/>
      </w:pPr>
      <w:r>
        <w:rPr>
          <w:b/>
          <w:color w:val="00B0F0"/>
          <w:sz w:val="28"/>
          <w:szCs w:val="28"/>
        </w:rPr>
        <w:tab/>
      </w:r>
      <w:r w:rsidR="00CA1309">
        <w:t xml:space="preserve">Listen to our </w:t>
      </w:r>
      <w:r w:rsidR="00D708C3">
        <w:t xml:space="preserve">podcast </w:t>
      </w:r>
      <w:r w:rsidR="00CA1309">
        <w:t xml:space="preserve">interview with </w:t>
      </w:r>
      <w:r w:rsidR="00F84ED9">
        <w:t xml:space="preserve">the JR’s </w:t>
      </w:r>
      <w:r w:rsidR="00F84ED9">
        <w:rPr>
          <w:b/>
        </w:rPr>
        <w:t>C</w:t>
      </w:r>
      <w:r w:rsidR="00022782">
        <w:rPr>
          <w:b/>
        </w:rPr>
        <w:t>urator</w:t>
      </w:r>
      <w:r w:rsidR="00FB221C">
        <w:t xml:space="preserve"> </w:t>
      </w:r>
      <w:r w:rsidR="00CA1309">
        <w:t xml:space="preserve">to find out what </w:t>
      </w:r>
      <w:r w:rsidR="00F84ED9">
        <w:t>h</w:t>
      </w:r>
      <w:r w:rsidR="000B0CA8">
        <w:t>er</w:t>
      </w:r>
      <w:r w:rsidR="00CA1309">
        <w:t xml:space="preserve"> job involves, and </w:t>
      </w:r>
      <w:r w:rsidR="00D708C3">
        <w:t>then a</w:t>
      </w:r>
      <w:r w:rsidR="00CA1309">
        <w:t xml:space="preserve">nswer the follow up questions found </w:t>
      </w:r>
      <w:r w:rsidR="00D708C3">
        <w:t>on the next page</w:t>
      </w:r>
      <w:r w:rsidR="00CA1309">
        <w:t xml:space="preserve">. </w:t>
      </w:r>
    </w:p>
    <w:p w14:paraId="710ABF6B" w14:textId="2309447C" w:rsidR="00051C10" w:rsidRDefault="00051C10" w:rsidP="00051C10">
      <w:pPr>
        <w:rPr>
          <w:color w:val="000000" w:themeColor="text1"/>
        </w:rPr>
      </w:pPr>
    </w:p>
    <w:p w14:paraId="445E5419" w14:textId="77777777" w:rsidR="00051C10" w:rsidRDefault="00051C10" w:rsidP="00051C10">
      <w:pPr>
        <w:rPr>
          <w:color w:val="000000" w:themeColor="text1"/>
        </w:rPr>
      </w:pPr>
    </w:p>
    <w:p w14:paraId="71CD1008"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5195973B" w14:textId="77777777" w:rsidR="00B358BF" w:rsidRDefault="00B358BF" w:rsidP="00FF122C">
      <w:pPr>
        <w:ind w:left="1440"/>
        <w:rPr>
          <w:b/>
          <w:u w:val="single"/>
        </w:rPr>
      </w:pPr>
    </w:p>
    <w:p w14:paraId="2B67FFAF" w14:textId="510BED25" w:rsidR="00051C10" w:rsidRDefault="003F5231" w:rsidP="00FF122C">
      <w:pPr>
        <w:ind w:left="1440"/>
        <w:rPr>
          <w:color w:val="000000" w:themeColor="text1"/>
        </w:rPr>
      </w:pPr>
      <w:r w:rsidRPr="00FF122C">
        <w:rPr>
          <w:b/>
          <w:u w:val="single"/>
        </w:rPr>
        <w:t>Standard G:</w:t>
      </w:r>
      <w:r w:rsidRPr="00FF122C">
        <w:t xml:space="preserve"> Science in personal and social perspectives</w:t>
      </w:r>
    </w:p>
    <w:p w14:paraId="4FC8B810" w14:textId="77777777" w:rsidR="00051C10" w:rsidRDefault="00051C10" w:rsidP="00051C10">
      <w:pPr>
        <w:rPr>
          <w:color w:val="000000" w:themeColor="text1"/>
        </w:rPr>
      </w:pPr>
    </w:p>
    <w:p w14:paraId="08A8635C" w14:textId="3A483FCF" w:rsidR="00051C10" w:rsidRDefault="00051C10" w:rsidP="00A272A7">
      <w:pPr>
        <w:pStyle w:val="ListParagraph"/>
        <w:ind w:left="1800"/>
        <w:rPr>
          <w:color w:val="000000" w:themeColor="text1"/>
        </w:rPr>
      </w:pPr>
    </w:p>
    <w:p w14:paraId="3EF86D14" w14:textId="77777777" w:rsidR="00051C10" w:rsidRDefault="00051C10" w:rsidP="00051C10">
      <w:pPr>
        <w:rPr>
          <w:color w:val="000000" w:themeColor="text1"/>
        </w:rPr>
      </w:pPr>
    </w:p>
    <w:p w14:paraId="5B7D7BFE" w14:textId="77777777" w:rsidR="009D0020" w:rsidRDefault="009D0020" w:rsidP="00051C10">
      <w:pPr>
        <w:ind w:left="1440"/>
        <w:rPr>
          <w:b/>
          <w:color w:val="00B0F0"/>
          <w:sz w:val="28"/>
          <w:szCs w:val="28"/>
        </w:rPr>
      </w:pPr>
    </w:p>
    <w:p w14:paraId="780AB668" w14:textId="77777777" w:rsidR="009D0020" w:rsidRDefault="009D0020" w:rsidP="00051C10">
      <w:pPr>
        <w:ind w:left="1440"/>
        <w:rPr>
          <w:b/>
          <w:color w:val="00B0F0"/>
          <w:sz w:val="28"/>
          <w:szCs w:val="28"/>
        </w:rPr>
      </w:pPr>
    </w:p>
    <w:p w14:paraId="4E04ACA4" w14:textId="77777777" w:rsidR="009D0020" w:rsidRDefault="009D0020" w:rsidP="00051C10">
      <w:pPr>
        <w:ind w:left="1440"/>
        <w:rPr>
          <w:b/>
          <w:color w:val="00B0F0"/>
          <w:sz w:val="28"/>
          <w:szCs w:val="28"/>
        </w:rPr>
      </w:pPr>
    </w:p>
    <w:p w14:paraId="245FE8F8" w14:textId="77777777" w:rsidR="009D0020" w:rsidRDefault="009D0020" w:rsidP="00051C10">
      <w:pPr>
        <w:ind w:left="1440"/>
        <w:rPr>
          <w:b/>
          <w:color w:val="00B0F0"/>
          <w:sz w:val="28"/>
          <w:szCs w:val="28"/>
        </w:rPr>
      </w:pPr>
    </w:p>
    <w:p w14:paraId="0E794052" w14:textId="77777777" w:rsidR="009D0020" w:rsidRDefault="009D0020" w:rsidP="00051C10">
      <w:pPr>
        <w:ind w:left="1440"/>
        <w:rPr>
          <w:b/>
          <w:color w:val="00B0F0"/>
          <w:sz w:val="28"/>
          <w:szCs w:val="28"/>
        </w:rPr>
      </w:pPr>
    </w:p>
    <w:p w14:paraId="5CA5558A" w14:textId="77777777" w:rsidR="009D0020" w:rsidRDefault="009D0020" w:rsidP="00051C10">
      <w:pPr>
        <w:ind w:left="1440"/>
        <w:rPr>
          <w:b/>
          <w:color w:val="00B0F0"/>
          <w:sz w:val="28"/>
          <w:szCs w:val="28"/>
        </w:rPr>
      </w:pPr>
    </w:p>
    <w:p w14:paraId="4DCF8179" w14:textId="77777777" w:rsidR="009D0020" w:rsidRDefault="009D0020" w:rsidP="00051C10">
      <w:pPr>
        <w:ind w:left="1440"/>
        <w:rPr>
          <w:b/>
          <w:color w:val="00B0F0"/>
          <w:sz w:val="28"/>
          <w:szCs w:val="28"/>
        </w:rPr>
      </w:pPr>
    </w:p>
    <w:p w14:paraId="2CA6DFD7" w14:textId="77777777" w:rsidR="00051C10" w:rsidRPr="00051C10" w:rsidRDefault="00051C10" w:rsidP="00051C10">
      <w:pPr>
        <w:ind w:left="1440"/>
        <w:rPr>
          <w:b/>
          <w:color w:val="00B0F0"/>
          <w:sz w:val="28"/>
          <w:szCs w:val="28"/>
        </w:rPr>
      </w:pPr>
      <w:r w:rsidRPr="00051C10">
        <w:rPr>
          <w:b/>
          <w:color w:val="00B0F0"/>
          <w:sz w:val="28"/>
          <w:szCs w:val="28"/>
        </w:rPr>
        <w:t>Target Audience</w:t>
      </w:r>
    </w:p>
    <w:p w14:paraId="67F8A079" w14:textId="4831369F" w:rsidR="00CA1309" w:rsidRDefault="00051C10" w:rsidP="00051C10">
      <w:pPr>
        <w:ind w:left="1440"/>
        <w:rPr>
          <w:color w:val="000000" w:themeColor="text1"/>
        </w:rPr>
      </w:pPr>
      <w:r>
        <w:rPr>
          <w:color w:val="000000" w:themeColor="text1"/>
        </w:rPr>
        <w:t xml:space="preserve">Ages </w:t>
      </w:r>
      <w:r w:rsidR="00F920DD">
        <w:rPr>
          <w:color w:val="000000" w:themeColor="text1"/>
        </w:rPr>
        <w:t>10</w:t>
      </w:r>
      <w:r>
        <w:rPr>
          <w:color w:val="000000" w:themeColor="text1"/>
        </w:rPr>
        <w:t xml:space="preserve"> to </w:t>
      </w:r>
      <w:r w:rsidR="00F920DD">
        <w:rPr>
          <w:color w:val="000000" w:themeColor="text1"/>
        </w:rPr>
        <w:t>15</w:t>
      </w:r>
      <w:r>
        <w:rPr>
          <w:color w:val="000000" w:themeColor="text1"/>
        </w:rPr>
        <w:t xml:space="preserve">  </w:t>
      </w:r>
    </w:p>
    <w:p w14:paraId="18E60FA1" w14:textId="680376FC" w:rsidR="00051C10" w:rsidRDefault="00051C10" w:rsidP="00051C10">
      <w:pPr>
        <w:ind w:left="1440"/>
        <w:rPr>
          <w:color w:val="000000" w:themeColor="text1"/>
        </w:rPr>
      </w:pPr>
      <w:r>
        <w:rPr>
          <w:color w:val="000000" w:themeColor="text1"/>
        </w:rPr>
        <w:t xml:space="preserve">Grades </w:t>
      </w:r>
      <w:r w:rsidR="00F920DD">
        <w:rPr>
          <w:color w:val="000000" w:themeColor="text1"/>
        </w:rPr>
        <w:t>5</w:t>
      </w:r>
      <w:r>
        <w:rPr>
          <w:color w:val="000000" w:themeColor="text1"/>
        </w:rPr>
        <w:t xml:space="preserve"> to </w:t>
      </w:r>
      <w:r w:rsidR="00F920DD">
        <w:rPr>
          <w:color w:val="000000" w:themeColor="text1"/>
        </w:rPr>
        <w:t>8</w:t>
      </w:r>
    </w:p>
    <w:p w14:paraId="4CF242C4" w14:textId="77777777" w:rsidR="00051C10" w:rsidRDefault="00051C10" w:rsidP="00051C10">
      <w:pPr>
        <w:ind w:left="1440"/>
        <w:rPr>
          <w:color w:val="000000" w:themeColor="text1"/>
        </w:rPr>
      </w:pPr>
    </w:p>
    <w:p w14:paraId="04F84AA6" w14:textId="77777777" w:rsidR="00051C10" w:rsidRPr="00051C10" w:rsidRDefault="00051C10" w:rsidP="00051C10">
      <w:pPr>
        <w:ind w:left="1440"/>
        <w:rPr>
          <w:b/>
          <w:color w:val="00B0F0"/>
          <w:sz w:val="28"/>
          <w:szCs w:val="28"/>
        </w:rPr>
      </w:pPr>
      <w:r w:rsidRPr="00051C10">
        <w:rPr>
          <w:b/>
          <w:color w:val="00B0F0"/>
          <w:sz w:val="28"/>
          <w:szCs w:val="28"/>
        </w:rPr>
        <w:t>Time Required</w:t>
      </w:r>
    </w:p>
    <w:p w14:paraId="445475EE" w14:textId="0D064546" w:rsidR="00051C10" w:rsidRDefault="00051C10" w:rsidP="00051C10">
      <w:pPr>
        <w:ind w:left="1440"/>
        <w:rPr>
          <w:color w:val="000000" w:themeColor="text1"/>
        </w:rPr>
      </w:pPr>
      <w:r>
        <w:rPr>
          <w:color w:val="000000" w:themeColor="text1"/>
        </w:rPr>
        <w:t xml:space="preserve">Approximately </w:t>
      </w:r>
      <w:r w:rsidR="00CA1309">
        <w:rPr>
          <w:color w:val="000000" w:themeColor="text1"/>
        </w:rPr>
        <w:t>30</w:t>
      </w:r>
      <w:r>
        <w:rPr>
          <w:color w:val="000000" w:themeColor="text1"/>
        </w:rPr>
        <w:t xml:space="preserve"> minutes.</w:t>
      </w:r>
    </w:p>
    <w:p w14:paraId="773D0B11" w14:textId="77777777" w:rsidR="00051C10" w:rsidRDefault="00051C10" w:rsidP="00051C10">
      <w:pPr>
        <w:ind w:left="1440"/>
        <w:rPr>
          <w:color w:val="000000" w:themeColor="text1"/>
        </w:rPr>
      </w:pPr>
    </w:p>
    <w:p w14:paraId="7BDE82AF" w14:textId="023EB6A0"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w:t>
      </w:r>
      <w:bookmarkStart w:id="0" w:name="_GoBack"/>
      <w:bookmarkEnd w:id="0"/>
      <w:r w:rsidR="009D0020">
        <w:rPr>
          <w:b/>
          <w:color w:val="00B0F0"/>
          <w:sz w:val="28"/>
          <w:szCs w:val="28"/>
        </w:rPr>
        <w:t xml:space="preserve"> Materials</w:t>
      </w:r>
    </w:p>
    <w:p w14:paraId="04B57CD1" w14:textId="449C4A73" w:rsidR="00856FD3" w:rsidRDefault="00F93CBD" w:rsidP="00051C10">
      <w:pPr>
        <w:ind w:left="1440"/>
        <w:rPr>
          <w:color w:val="000000" w:themeColor="text1"/>
        </w:rPr>
      </w:pPr>
      <w:hyperlink r:id="rId11" w:history="1">
        <w:r w:rsidR="00856FD3" w:rsidRPr="008137B6">
          <w:rPr>
            <w:rStyle w:val="Hyperlink"/>
          </w:rPr>
          <w:t>https://soundcloud.com/joides-resolution/sets/casting-into-the-blue-careers-on-board-the-jr</w:t>
        </w:r>
      </w:hyperlink>
    </w:p>
    <w:p w14:paraId="3AE0E436" w14:textId="609FBB90" w:rsidR="00CA1309" w:rsidRDefault="00CA1309" w:rsidP="00051C10">
      <w:pPr>
        <w:ind w:left="1440"/>
        <w:rPr>
          <w:color w:val="000000" w:themeColor="text1"/>
        </w:rPr>
      </w:pPr>
    </w:p>
    <w:p w14:paraId="6AEB7C3F" w14:textId="2C2FD401" w:rsidR="00CA1309" w:rsidRPr="00D708C3" w:rsidRDefault="00CA1309" w:rsidP="00D708C3">
      <w:pPr>
        <w:pStyle w:val="ListParagraph"/>
        <w:numPr>
          <w:ilvl w:val="0"/>
          <w:numId w:val="9"/>
        </w:numPr>
        <w:rPr>
          <w:color w:val="000000" w:themeColor="text1"/>
        </w:rPr>
      </w:pPr>
      <w:r w:rsidRPr="00D708C3">
        <w:rPr>
          <w:color w:val="000000" w:themeColor="text1"/>
        </w:rPr>
        <w:t xml:space="preserve">Laptop/smartphone with </w:t>
      </w:r>
      <w:proofErr w:type="spellStart"/>
      <w:r w:rsidRPr="00D708C3">
        <w:rPr>
          <w:color w:val="000000" w:themeColor="text1"/>
        </w:rPr>
        <w:t>wifi</w:t>
      </w:r>
      <w:proofErr w:type="spellEnd"/>
    </w:p>
    <w:p w14:paraId="41E4F48B" w14:textId="5898FF4D" w:rsidR="00CA1309" w:rsidRPr="00D708C3" w:rsidRDefault="00CA1309" w:rsidP="00D708C3">
      <w:pPr>
        <w:pStyle w:val="ListParagraph"/>
        <w:numPr>
          <w:ilvl w:val="0"/>
          <w:numId w:val="9"/>
        </w:numPr>
        <w:rPr>
          <w:color w:val="000000" w:themeColor="text1"/>
        </w:rPr>
      </w:pPr>
      <w:r w:rsidRPr="00D708C3">
        <w:rPr>
          <w:color w:val="000000" w:themeColor="text1"/>
        </w:rPr>
        <w:t>Earphones</w:t>
      </w:r>
    </w:p>
    <w:p w14:paraId="00871667" w14:textId="62195895" w:rsidR="00CA1309" w:rsidRPr="00D708C3" w:rsidRDefault="00CA1309" w:rsidP="00D708C3">
      <w:pPr>
        <w:pStyle w:val="ListParagraph"/>
        <w:numPr>
          <w:ilvl w:val="0"/>
          <w:numId w:val="9"/>
        </w:numPr>
        <w:rPr>
          <w:color w:val="000000" w:themeColor="text1"/>
        </w:rPr>
      </w:pPr>
      <w:r w:rsidRPr="00D708C3">
        <w:rPr>
          <w:color w:val="000000" w:themeColor="text1"/>
        </w:rPr>
        <w:t>Paper and pen</w:t>
      </w:r>
    </w:p>
    <w:p w14:paraId="4EF07DA9" w14:textId="2C3741BD" w:rsidR="009D0020" w:rsidRDefault="009D0020" w:rsidP="00051C10">
      <w:pPr>
        <w:ind w:left="1440"/>
        <w:rPr>
          <w:color w:val="000000" w:themeColor="text1"/>
        </w:rPr>
      </w:pPr>
    </w:p>
    <w:p w14:paraId="5EE1BC63" w14:textId="77777777" w:rsidR="00856FD3" w:rsidRDefault="00856FD3" w:rsidP="00051C10">
      <w:pPr>
        <w:ind w:left="1440"/>
        <w:rPr>
          <w:color w:val="000000" w:themeColor="text1"/>
        </w:rPr>
      </w:pPr>
    </w:p>
    <w:p w14:paraId="7B11AEBB" w14:textId="77777777" w:rsidR="009D0020" w:rsidRDefault="009D0020" w:rsidP="00051C10">
      <w:pPr>
        <w:ind w:left="1440"/>
        <w:rPr>
          <w:color w:val="000000" w:themeColor="text1"/>
        </w:rPr>
      </w:pPr>
    </w:p>
    <w:p w14:paraId="7069432D" w14:textId="77777777" w:rsidR="009D0020" w:rsidRDefault="009D0020" w:rsidP="00051C10">
      <w:pPr>
        <w:ind w:left="1440"/>
        <w:rPr>
          <w:color w:val="000000" w:themeColor="text1"/>
        </w:rPr>
      </w:pPr>
    </w:p>
    <w:p w14:paraId="1143104F" w14:textId="77777777" w:rsidR="009D0020" w:rsidRDefault="009D0020" w:rsidP="00051C10">
      <w:pPr>
        <w:ind w:left="1440"/>
        <w:rPr>
          <w:color w:val="000000" w:themeColor="text1"/>
        </w:rPr>
      </w:pPr>
    </w:p>
    <w:p w14:paraId="54D55D05" w14:textId="77777777" w:rsidR="009D0020" w:rsidRDefault="009D0020" w:rsidP="00051C10">
      <w:pPr>
        <w:ind w:left="1440"/>
        <w:rPr>
          <w:color w:val="000000" w:themeColor="text1"/>
        </w:rPr>
      </w:pPr>
    </w:p>
    <w:p w14:paraId="185E7D1C" w14:textId="77777777" w:rsidR="009D0020" w:rsidRDefault="009D0020" w:rsidP="00051C10">
      <w:pPr>
        <w:ind w:left="1440"/>
        <w:rPr>
          <w:color w:val="000000" w:themeColor="text1"/>
        </w:rPr>
      </w:pPr>
    </w:p>
    <w:p w14:paraId="7BF24B0C" w14:textId="77777777" w:rsidR="009D0020" w:rsidRDefault="009D0020" w:rsidP="00051C10">
      <w:pPr>
        <w:ind w:left="1440"/>
        <w:rPr>
          <w:color w:val="000000" w:themeColor="text1"/>
        </w:rPr>
      </w:pPr>
    </w:p>
    <w:p w14:paraId="19360E30" w14:textId="77777777" w:rsidR="009D0020" w:rsidRDefault="009D0020" w:rsidP="00051C10">
      <w:pPr>
        <w:ind w:left="1440"/>
        <w:rPr>
          <w:color w:val="000000" w:themeColor="text1"/>
        </w:rPr>
      </w:pPr>
    </w:p>
    <w:p w14:paraId="49CB009C" w14:textId="77777777" w:rsidR="009D0020" w:rsidRPr="00051C10" w:rsidRDefault="009D0020" w:rsidP="00051C10">
      <w:pPr>
        <w:ind w:left="1440"/>
        <w:rPr>
          <w:color w:val="000000" w:themeColor="text1"/>
        </w:rPr>
      </w:pPr>
    </w:p>
    <w:p w14:paraId="0BE32ADB"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42AC4EC2" w14:textId="77777777" w:rsidR="009D0020" w:rsidRPr="009D0020" w:rsidRDefault="00D2718E" w:rsidP="009D0020">
      <w:pPr>
        <w:ind w:left="1440"/>
        <w:rPr>
          <w:b/>
          <w:color w:val="00B0F0"/>
          <w:sz w:val="28"/>
          <w:szCs w:val="28"/>
        </w:rPr>
      </w:pPr>
      <w:r>
        <w:rPr>
          <w:noProof/>
          <w:color w:val="00B0F0"/>
        </w:rPr>
        <w:lastRenderedPageBreak/>
        <w:drawing>
          <wp:anchor distT="0" distB="0" distL="114300" distR="114300" simplePos="0" relativeHeight="251660288" behindDoc="1" locked="0" layoutInCell="1" allowOverlap="1" wp14:anchorId="71370DD8" wp14:editId="681B05FC">
            <wp:simplePos x="0" y="0"/>
            <wp:positionH relativeFrom="column">
              <wp:posOffset>-858611</wp:posOffset>
            </wp:positionH>
            <wp:positionV relativeFrom="paragraph">
              <wp:posOffset>-799465</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2">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9D0020">
        <w:rPr>
          <w:noProof/>
          <w:color w:val="00B0F0"/>
        </w:rPr>
        <mc:AlternateContent>
          <mc:Choice Requires="wps">
            <w:drawing>
              <wp:anchor distT="0" distB="0" distL="114300" distR="114300" simplePos="0" relativeHeight="251661312" behindDoc="0" locked="0" layoutInCell="1" allowOverlap="1" wp14:anchorId="6FC191C0" wp14:editId="70016098">
                <wp:simplePos x="0" y="0"/>
                <wp:positionH relativeFrom="column">
                  <wp:posOffset>-65405</wp:posOffset>
                </wp:positionH>
                <wp:positionV relativeFrom="paragraph">
                  <wp:posOffset>0</wp:posOffset>
                </wp:positionV>
                <wp:extent cx="6288405" cy="8575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28840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6CEE93EA"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F84ED9">
                              <w:rPr>
                                <w:b/>
                              </w:rPr>
                              <w:t>C</w:t>
                            </w:r>
                            <w:r w:rsidR="00022782">
                              <w:rPr>
                                <w:b/>
                              </w:rPr>
                              <w:t>urator</w:t>
                            </w:r>
                            <w:r w:rsidR="008A0FAD">
                              <w:t xml:space="preserve"> </w:t>
                            </w:r>
                            <w:r w:rsidRPr="00EA4307">
                              <w:t>does.</w:t>
                            </w:r>
                          </w:p>
                          <w:p w14:paraId="311D852A" w14:textId="036ED9A4"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022782">
                              <w:t>curator</w:t>
                            </w:r>
                            <w:r w:rsidR="008A0FAD">
                              <w:t xml:space="preserve"> </w:t>
                            </w:r>
                            <w:r w:rsidRPr="00EA4307">
                              <w:t xml:space="preserve">will talk about </w:t>
                            </w:r>
                          </w:p>
                          <w:p w14:paraId="0C44BEEE" w14:textId="2BA1102D" w:rsidR="00FF122C" w:rsidRPr="00FF122C" w:rsidRDefault="00FF122C" w:rsidP="00FF122C">
                            <w:pPr>
                              <w:pStyle w:val="ListParagraph"/>
                              <w:numPr>
                                <w:ilvl w:val="0"/>
                                <w:numId w:val="7"/>
                              </w:numPr>
                              <w:rPr>
                                <w:color w:val="000000" w:themeColor="text1"/>
                              </w:rPr>
                            </w:pPr>
                            <w:r w:rsidRPr="00EA4307">
                              <w:t>Listen to the podcast (</w:t>
                            </w:r>
                            <w:r w:rsidR="00722819">
                              <w:t>10.31</w:t>
                            </w:r>
                            <w:r w:rsidR="00427AB7">
                              <w:t xml:space="preserve"> </w:t>
                            </w:r>
                            <w:r w:rsidR="00427AB7" w:rsidRPr="00EA4307">
                              <w:t>minutes</w:t>
                            </w:r>
                            <w:r w:rsidRPr="00EA4307">
                              <w:t>)</w:t>
                            </w:r>
                            <w:r>
                              <w:t xml:space="preserve"> then answer the following questions</w:t>
                            </w:r>
                            <w:r w:rsidRPr="00EA4307">
                              <w:t>:</w:t>
                            </w:r>
                            <w:r>
                              <w:t xml:space="preserve"> </w:t>
                            </w:r>
                            <w:hyperlink r:id="rId13"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778E0B6A" w14:textId="77777777" w:rsidR="00722819" w:rsidRPr="00F45890" w:rsidRDefault="00722819" w:rsidP="00722819">
                            <w:pPr>
                              <w:pStyle w:val="ListParagraph"/>
                              <w:numPr>
                                <w:ilvl w:val="0"/>
                                <w:numId w:val="12"/>
                              </w:numPr>
                              <w:spacing w:after="160" w:line="259" w:lineRule="auto"/>
                            </w:pPr>
                            <w:r w:rsidRPr="00F45890">
                              <w:t>What did the curator study before joining the JOIDES Resolution?</w:t>
                            </w:r>
                          </w:p>
                          <w:p w14:paraId="1F58D786" w14:textId="77777777" w:rsidR="00722819" w:rsidRPr="00F45890" w:rsidRDefault="00722819" w:rsidP="00722819">
                            <w:pPr>
                              <w:pStyle w:val="ListParagraph"/>
                              <w:numPr>
                                <w:ilvl w:val="0"/>
                                <w:numId w:val="12"/>
                              </w:numPr>
                              <w:spacing w:after="160" w:line="259" w:lineRule="auto"/>
                            </w:pPr>
                            <w:r w:rsidRPr="00F45890">
                              <w:t>Has she been a curator before?</w:t>
                            </w:r>
                          </w:p>
                          <w:p w14:paraId="2E50E674" w14:textId="77777777" w:rsidR="00722819" w:rsidRPr="00F45890" w:rsidRDefault="00722819" w:rsidP="00722819">
                            <w:pPr>
                              <w:pStyle w:val="ListParagraph"/>
                              <w:numPr>
                                <w:ilvl w:val="0"/>
                                <w:numId w:val="12"/>
                              </w:numPr>
                              <w:spacing w:after="160" w:line="259" w:lineRule="auto"/>
                            </w:pPr>
                            <w:r w:rsidRPr="00F45890">
                              <w:t>What type of vessels do you need to be able to go down to Antarctica?</w:t>
                            </w:r>
                          </w:p>
                          <w:p w14:paraId="70A5C183" w14:textId="77777777" w:rsidR="00722819" w:rsidRPr="00F45890" w:rsidRDefault="00722819" w:rsidP="00722819">
                            <w:pPr>
                              <w:pStyle w:val="ListParagraph"/>
                              <w:numPr>
                                <w:ilvl w:val="0"/>
                                <w:numId w:val="12"/>
                              </w:numPr>
                              <w:spacing w:after="160" w:line="259" w:lineRule="auto"/>
                            </w:pPr>
                            <w:r w:rsidRPr="00F45890">
                              <w:t>What did she study on her trips to Antarctica?</w:t>
                            </w:r>
                          </w:p>
                          <w:p w14:paraId="21FDA279" w14:textId="77777777" w:rsidR="00722819" w:rsidRPr="00F45890" w:rsidRDefault="00722819" w:rsidP="00722819">
                            <w:pPr>
                              <w:pStyle w:val="ListParagraph"/>
                              <w:numPr>
                                <w:ilvl w:val="0"/>
                                <w:numId w:val="12"/>
                              </w:numPr>
                              <w:spacing w:after="160" w:line="259" w:lineRule="auto"/>
                            </w:pPr>
                            <w:r w:rsidRPr="00F45890">
                              <w:t xml:space="preserve">What can sediments we get from under the ocean teach us? </w:t>
                            </w:r>
                          </w:p>
                          <w:p w14:paraId="1A4EB461" w14:textId="77777777" w:rsidR="00722819" w:rsidRPr="00F45890" w:rsidRDefault="00722819" w:rsidP="00722819">
                            <w:pPr>
                              <w:pStyle w:val="ListParagraph"/>
                              <w:numPr>
                                <w:ilvl w:val="0"/>
                                <w:numId w:val="12"/>
                              </w:numPr>
                              <w:spacing w:after="160" w:line="259" w:lineRule="auto"/>
                            </w:pPr>
                            <w:r w:rsidRPr="00F45890">
                              <w:t xml:space="preserve">List what sea life she saw in Antarctica. </w:t>
                            </w:r>
                          </w:p>
                          <w:p w14:paraId="586ABE76" w14:textId="77777777" w:rsidR="00722819" w:rsidRPr="00F45890" w:rsidRDefault="00722819" w:rsidP="00722819">
                            <w:pPr>
                              <w:pStyle w:val="ListParagraph"/>
                              <w:numPr>
                                <w:ilvl w:val="0"/>
                                <w:numId w:val="12"/>
                              </w:numPr>
                              <w:spacing w:after="160" w:line="259" w:lineRule="auto"/>
                            </w:pPr>
                            <w:r w:rsidRPr="00F45890">
                              <w:t>What does a curator do on the JOIDES Resolution?</w:t>
                            </w:r>
                          </w:p>
                          <w:p w14:paraId="12198AD0" w14:textId="77777777" w:rsidR="00722819" w:rsidRPr="00F45890" w:rsidRDefault="00722819" w:rsidP="00722819">
                            <w:pPr>
                              <w:pStyle w:val="ListParagraph"/>
                              <w:numPr>
                                <w:ilvl w:val="0"/>
                                <w:numId w:val="12"/>
                              </w:numPr>
                              <w:spacing w:after="160" w:line="259" w:lineRule="auto"/>
                            </w:pPr>
                            <w:r w:rsidRPr="00F45890">
                              <w:t xml:space="preserve">What does the Curator do, alongside the technicians, once the scientists have their samples? </w:t>
                            </w:r>
                          </w:p>
                          <w:p w14:paraId="78EF0E26" w14:textId="77777777" w:rsidR="00722819" w:rsidRPr="00F45890" w:rsidRDefault="00722819" w:rsidP="00722819">
                            <w:pPr>
                              <w:pStyle w:val="ListParagraph"/>
                              <w:numPr>
                                <w:ilvl w:val="0"/>
                                <w:numId w:val="12"/>
                              </w:numPr>
                              <w:spacing w:after="160" w:line="259" w:lineRule="auto"/>
                            </w:pPr>
                            <w:r w:rsidRPr="00F45890">
                              <w:t xml:space="preserve">Why do they refrigerate most of the samples? </w:t>
                            </w:r>
                          </w:p>
                          <w:p w14:paraId="05FEB7AD" w14:textId="77777777" w:rsidR="00722819" w:rsidRPr="00F45890" w:rsidRDefault="00722819" w:rsidP="00722819">
                            <w:pPr>
                              <w:pStyle w:val="ListParagraph"/>
                              <w:numPr>
                                <w:ilvl w:val="0"/>
                                <w:numId w:val="12"/>
                              </w:numPr>
                              <w:spacing w:after="160" w:line="259" w:lineRule="auto"/>
                            </w:pPr>
                            <w:r w:rsidRPr="00F45890">
                              <w:t xml:space="preserve">What is a typical day for a Curator? List the jobs they do: </w:t>
                            </w:r>
                          </w:p>
                          <w:p w14:paraId="17D922AB" w14:textId="77777777" w:rsidR="00722819" w:rsidRPr="00F45890" w:rsidRDefault="00722819" w:rsidP="00722819">
                            <w:pPr>
                              <w:pStyle w:val="ListParagraph"/>
                              <w:numPr>
                                <w:ilvl w:val="0"/>
                                <w:numId w:val="12"/>
                              </w:numPr>
                              <w:spacing w:after="160" w:line="259" w:lineRule="auto"/>
                            </w:pPr>
                            <w:r w:rsidRPr="00F45890">
                              <w:t xml:space="preserve">Where does the Curator work when the expedition ends? And who for? </w:t>
                            </w:r>
                          </w:p>
                          <w:p w14:paraId="0013C428" w14:textId="77777777" w:rsidR="00722819" w:rsidRPr="00F45890" w:rsidRDefault="00722819" w:rsidP="00722819">
                            <w:pPr>
                              <w:pStyle w:val="ListParagraph"/>
                              <w:numPr>
                                <w:ilvl w:val="0"/>
                                <w:numId w:val="12"/>
                              </w:numPr>
                              <w:spacing w:after="160" w:line="259" w:lineRule="auto"/>
                            </w:pPr>
                            <w:r w:rsidRPr="00F45890">
                              <w:t>How many repositories are there around the world for the core samples that the JR collects by drilling? Where are they?</w:t>
                            </w:r>
                          </w:p>
                          <w:p w14:paraId="1158D154" w14:textId="77777777" w:rsidR="00722819" w:rsidRPr="00F45890" w:rsidRDefault="00722819" w:rsidP="00722819">
                            <w:pPr>
                              <w:pStyle w:val="ListParagraph"/>
                              <w:numPr>
                                <w:ilvl w:val="0"/>
                                <w:numId w:val="12"/>
                              </w:numPr>
                              <w:spacing w:after="160" w:line="259" w:lineRule="auto"/>
                            </w:pPr>
                            <w:r w:rsidRPr="00F45890">
                              <w:t>How long have the cores been stored there?</w:t>
                            </w:r>
                          </w:p>
                          <w:p w14:paraId="17635019" w14:textId="77777777" w:rsidR="00722819" w:rsidRPr="00F45890" w:rsidRDefault="00722819" w:rsidP="00722819">
                            <w:pPr>
                              <w:pStyle w:val="ListParagraph"/>
                              <w:numPr>
                                <w:ilvl w:val="0"/>
                                <w:numId w:val="12"/>
                              </w:numPr>
                              <w:spacing w:after="160" w:line="259" w:lineRule="auto"/>
                            </w:pPr>
                            <w:r w:rsidRPr="00F45890">
                              <w:t xml:space="preserve">Who can request the samples within the first year of the expedition? </w:t>
                            </w:r>
                          </w:p>
                          <w:p w14:paraId="58048247" w14:textId="77777777" w:rsidR="00722819" w:rsidRDefault="00722819" w:rsidP="00722819"/>
                          <w:p w14:paraId="4006B21B" w14:textId="77777777" w:rsidR="00722819" w:rsidRDefault="00722819" w:rsidP="00722819"/>
                          <w:p w14:paraId="177C68EE" w14:textId="77777777" w:rsidR="003839A8" w:rsidRDefault="003839A8" w:rsidP="003839A8"/>
                          <w:p w14:paraId="1AD2348D" w14:textId="77777777" w:rsidR="003839A8" w:rsidRDefault="003839A8" w:rsidP="003839A8"/>
                          <w:p w14:paraId="0D36C0A5" w14:textId="77777777" w:rsidR="003839A8" w:rsidRDefault="003839A8" w:rsidP="003839A8"/>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191C0" id="_x0000_t202" coordsize="21600,21600" o:spt="202" path="m,l,21600r21600,l21600,xe">
                <v:stroke joinstyle="miter"/>
                <v:path gradientshapeok="t" o:connecttype="rect"/>
              </v:shapetype>
              <v:shape id="Text Box 6" o:spid="_x0000_s1026" type="#_x0000_t202" style="position:absolute;left:0;text-align:left;margin-left:-5.15pt;margin-top:0;width:495.15pt;height:6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" filled="f" stroked="f">
                <v:textbo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6CEE93EA"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F84ED9">
                        <w:rPr>
                          <w:b/>
                        </w:rPr>
                        <w:t>C</w:t>
                      </w:r>
                      <w:r w:rsidR="00022782">
                        <w:rPr>
                          <w:b/>
                        </w:rPr>
                        <w:t>urator</w:t>
                      </w:r>
                      <w:r w:rsidR="008A0FAD">
                        <w:t xml:space="preserve"> </w:t>
                      </w:r>
                      <w:r w:rsidRPr="00EA4307">
                        <w:t>does.</w:t>
                      </w:r>
                    </w:p>
                    <w:p w14:paraId="311D852A" w14:textId="036ED9A4"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022782">
                        <w:t>curator</w:t>
                      </w:r>
                      <w:r w:rsidR="008A0FAD">
                        <w:t xml:space="preserve"> </w:t>
                      </w:r>
                      <w:r w:rsidRPr="00EA4307">
                        <w:t xml:space="preserve">will talk about </w:t>
                      </w:r>
                    </w:p>
                    <w:p w14:paraId="0C44BEEE" w14:textId="2BA1102D" w:rsidR="00FF122C" w:rsidRPr="00FF122C" w:rsidRDefault="00FF122C" w:rsidP="00FF122C">
                      <w:pPr>
                        <w:pStyle w:val="ListParagraph"/>
                        <w:numPr>
                          <w:ilvl w:val="0"/>
                          <w:numId w:val="7"/>
                        </w:numPr>
                        <w:rPr>
                          <w:color w:val="000000" w:themeColor="text1"/>
                        </w:rPr>
                      </w:pPr>
                      <w:r w:rsidRPr="00EA4307">
                        <w:t>Listen to the podcast (</w:t>
                      </w:r>
                      <w:r w:rsidR="00722819">
                        <w:t>10.31</w:t>
                      </w:r>
                      <w:r w:rsidR="00427AB7">
                        <w:t xml:space="preserve"> </w:t>
                      </w:r>
                      <w:r w:rsidR="00427AB7" w:rsidRPr="00EA4307">
                        <w:t>minutes</w:t>
                      </w:r>
                      <w:r w:rsidRPr="00EA4307">
                        <w:t>)</w:t>
                      </w:r>
                      <w:r>
                        <w:t xml:space="preserve"> then answer the following questions</w:t>
                      </w:r>
                      <w:r w:rsidRPr="00EA4307">
                        <w:t>:</w:t>
                      </w:r>
                      <w:r>
                        <w:t xml:space="preserve"> </w:t>
                      </w:r>
                      <w:hyperlink r:id="rId14"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778E0B6A" w14:textId="77777777" w:rsidR="00722819" w:rsidRPr="00F45890" w:rsidRDefault="00722819" w:rsidP="00722819">
                      <w:pPr>
                        <w:pStyle w:val="ListParagraph"/>
                        <w:numPr>
                          <w:ilvl w:val="0"/>
                          <w:numId w:val="12"/>
                        </w:numPr>
                        <w:spacing w:after="160" w:line="259" w:lineRule="auto"/>
                      </w:pPr>
                      <w:r w:rsidRPr="00F45890">
                        <w:t>What did the curator study before joining the JOIDES Resolution?</w:t>
                      </w:r>
                    </w:p>
                    <w:p w14:paraId="1F58D786" w14:textId="77777777" w:rsidR="00722819" w:rsidRPr="00F45890" w:rsidRDefault="00722819" w:rsidP="00722819">
                      <w:pPr>
                        <w:pStyle w:val="ListParagraph"/>
                        <w:numPr>
                          <w:ilvl w:val="0"/>
                          <w:numId w:val="12"/>
                        </w:numPr>
                        <w:spacing w:after="160" w:line="259" w:lineRule="auto"/>
                      </w:pPr>
                      <w:r w:rsidRPr="00F45890">
                        <w:t>Has she been a curator before?</w:t>
                      </w:r>
                    </w:p>
                    <w:p w14:paraId="2E50E674" w14:textId="77777777" w:rsidR="00722819" w:rsidRPr="00F45890" w:rsidRDefault="00722819" w:rsidP="00722819">
                      <w:pPr>
                        <w:pStyle w:val="ListParagraph"/>
                        <w:numPr>
                          <w:ilvl w:val="0"/>
                          <w:numId w:val="12"/>
                        </w:numPr>
                        <w:spacing w:after="160" w:line="259" w:lineRule="auto"/>
                      </w:pPr>
                      <w:r w:rsidRPr="00F45890">
                        <w:t>What type of vessels do you need to be able to go down to Antarctica?</w:t>
                      </w:r>
                    </w:p>
                    <w:p w14:paraId="70A5C183" w14:textId="77777777" w:rsidR="00722819" w:rsidRPr="00F45890" w:rsidRDefault="00722819" w:rsidP="00722819">
                      <w:pPr>
                        <w:pStyle w:val="ListParagraph"/>
                        <w:numPr>
                          <w:ilvl w:val="0"/>
                          <w:numId w:val="12"/>
                        </w:numPr>
                        <w:spacing w:after="160" w:line="259" w:lineRule="auto"/>
                      </w:pPr>
                      <w:r w:rsidRPr="00F45890">
                        <w:t>What did she study on her trips to Antarctica?</w:t>
                      </w:r>
                    </w:p>
                    <w:p w14:paraId="21FDA279" w14:textId="77777777" w:rsidR="00722819" w:rsidRPr="00F45890" w:rsidRDefault="00722819" w:rsidP="00722819">
                      <w:pPr>
                        <w:pStyle w:val="ListParagraph"/>
                        <w:numPr>
                          <w:ilvl w:val="0"/>
                          <w:numId w:val="12"/>
                        </w:numPr>
                        <w:spacing w:after="160" w:line="259" w:lineRule="auto"/>
                      </w:pPr>
                      <w:r w:rsidRPr="00F45890">
                        <w:t xml:space="preserve">What can sediments we get from under the ocean teach us? </w:t>
                      </w:r>
                    </w:p>
                    <w:p w14:paraId="1A4EB461" w14:textId="77777777" w:rsidR="00722819" w:rsidRPr="00F45890" w:rsidRDefault="00722819" w:rsidP="00722819">
                      <w:pPr>
                        <w:pStyle w:val="ListParagraph"/>
                        <w:numPr>
                          <w:ilvl w:val="0"/>
                          <w:numId w:val="12"/>
                        </w:numPr>
                        <w:spacing w:after="160" w:line="259" w:lineRule="auto"/>
                      </w:pPr>
                      <w:r w:rsidRPr="00F45890">
                        <w:t xml:space="preserve">List what sea life she saw in Antarctica. </w:t>
                      </w:r>
                    </w:p>
                    <w:p w14:paraId="586ABE76" w14:textId="77777777" w:rsidR="00722819" w:rsidRPr="00F45890" w:rsidRDefault="00722819" w:rsidP="00722819">
                      <w:pPr>
                        <w:pStyle w:val="ListParagraph"/>
                        <w:numPr>
                          <w:ilvl w:val="0"/>
                          <w:numId w:val="12"/>
                        </w:numPr>
                        <w:spacing w:after="160" w:line="259" w:lineRule="auto"/>
                      </w:pPr>
                      <w:r w:rsidRPr="00F45890">
                        <w:t>What does a curator do on the JOIDES Resolution?</w:t>
                      </w:r>
                    </w:p>
                    <w:p w14:paraId="12198AD0" w14:textId="77777777" w:rsidR="00722819" w:rsidRPr="00F45890" w:rsidRDefault="00722819" w:rsidP="00722819">
                      <w:pPr>
                        <w:pStyle w:val="ListParagraph"/>
                        <w:numPr>
                          <w:ilvl w:val="0"/>
                          <w:numId w:val="12"/>
                        </w:numPr>
                        <w:spacing w:after="160" w:line="259" w:lineRule="auto"/>
                      </w:pPr>
                      <w:r w:rsidRPr="00F45890">
                        <w:t xml:space="preserve">What does the Curator do, alongside the technicians, once the scientists have their samples? </w:t>
                      </w:r>
                    </w:p>
                    <w:p w14:paraId="78EF0E26" w14:textId="77777777" w:rsidR="00722819" w:rsidRPr="00F45890" w:rsidRDefault="00722819" w:rsidP="00722819">
                      <w:pPr>
                        <w:pStyle w:val="ListParagraph"/>
                        <w:numPr>
                          <w:ilvl w:val="0"/>
                          <w:numId w:val="12"/>
                        </w:numPr>
                        <w:spacing w:after="160" w:line="259" w:lineRule="auto"/>
                      </w:pPr>
                      <w:r w:rsidRPr="00F45890">
                        <w:t xml:space="preserve">Why do they refrigerate most of the samples? </w:t>
                      </w:r>
                    </w:p>
                    <w:p w14:paraId="05FEB7AD" w14:textId="77777777" w:rsidR="00722819" w:rsidRPr="00F45890" w:rsidRDefault="00722819" w:rsidP="00722819">
                      <w:pPr>
                        <w:pStyle w:val="ListParagraph"/>
                        <w:numPr>
                          <w:ilvl w:val="0"/>
                          <w:numId w:val="12"/>
                        </w:numPr>
                        <w:spacing w:after="160" w:line="259" w:lineRule="auto"/>
                      </w:pPr>
                      <w:r w:rsidRPr="00F45890">
                        <w:t xml:space="preserve">What is a typical day for a Curator? List the jobs they do: </w:t>
                      </w:r>
                    </w:p>
                    <w:p w14:paraId="17D922AB" w14:textId="77777777" w:rsidR="00722819" w:rsidRPr="00F45890" w:rsidRDefault="00722819" w:rsidP="00722819">
                      <w:pPr>
                        <w:pStyle w:val="ListParagraph"/>
                        <w:numPr>
                          <w:ilvl w:val="0"/>
                          <w:numId w:val="12"/>
                        </w:numPr>
                        <w:spacing w:after="160" w:line="259" w:lineRule="auto"/>
                      </w:pPr>
                      <w:r w:rsidRPr="00F45890">
                        <w:t xml:space="preserve">Where does the Curator work when the expedition ends? And who for? </w:t>
                      </w:r>
                    </w:p>
                    <w:p w14:paraId="0013C428" w14:textId="77777777" w:rsidR="00722819" w:rsidRPr="00F45890" w:rsidRDefault="00722819" w:rsidP="00722819">
                      <w:pPr>
                        <w:pStyle w:val="ListParagraph"/>
                        <w:numPr>
                          <w:ilvl w:val="0"/>
                          <w:numId w:val="12"/>
                        </w:numPr>
                        <w:spacing w:after="160" w:line="259" w:lineRule="auto"/>
                      </w:pPr>
                      <w:r w:rsidRPr="00F45890">
                        <w:t>How many repositories are there around the world for the core samples that the JR collects by drilling? Where are they?</w:t>
                      </w:r>
                    </w:p>
                    <w:p w14:paraId="1158D154" w14:textId="77777777" w:rsidR="00722819" w:rsidRPr="00F45890" w:rsidRDefault="00722819" w:rsidP="00722819">
                      <w:pPr>
                        <w:pStyle w:val="ListParagraph"/>
                        <w:numPr>
                          <w:ilvl w:val="0"/>
                          <w:numId w:val="12"/>
                        </w:numPr>
                        <w:spacing w:after="160" w:line="259" w:lineRule="auto"/>
                      </w:pPr>
                      <w:r w:rsidRPr="00F45890">
                        <w:t>How long have the cores been stored there?</w:t>
                      </w:r>
                    </w:p>
                    <w:p w14:paraId="17635019" w14:textId="77777777" w:rsidR="00722819" w:rsidRPr="00F45890" w:rsidRDefault="00722819" w:rsidP="00722819">
                      <w:pPr>
                        <w:pStyle w:val="ListParagraph"/>
                        <w:numPr>
                          <w:ilvl w:val="0"/>
                          <w:numId w:val="12"/>
                        </w:numPr>
                        <w:spacing w:after="160" w:line="259" w:lineRule="auto"/>
                      </w:pPr>
                      <w:r w:rsidRPr="00F45890">
                        <w:t xml:space="preserve">Who can request the samples within the first year of the expedition? </w:t>
                      </w:r>
                    </w:p>
                    <w:p w14:paraId="58048247" w14:textId="77777777" w:rsidR="00722819" w:rsidRDefault="00722819" w:rsidP="00722819"/>
                    <w:p w14:paraId="4006B21B" w14:textId="77777777" w:rsidR="00722819" w:rsidRDefault="00722819" w:rsidP="00722819"/>
                    <w:p w14:paraId="177C68EE" w14:textId="77777777" w:rsidR="003839A8" w:rsidRDefault="003839A8" w:rsidP="003839A8"/>
                    <w:p w14:paraId="1AD2348D" w14:textId="77777777" w:rsidR="003839A8" w:rsidRDefault="003839A8" w:rsidP="003839A8"/>
                    <w:p w14:paraId="0D36C0A5" w14:textId="77777777" w:rsidR="003839A8" w:rsidRDefault="003839A8" w:rsidP="003839A8"/>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v:textbox>
                <w10:wrap type="square"/>
              </v:shape>
            </w:pict>
          </mc:Fallback>
        </mc:AlternateContent>
      </w:r>
    </w:p>
    <w:sectPr w:rsidR="009D0020" w:rsidRPr="009D0020"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B024" w14:textId="77777777" w:rsidR="00F93CBD" w:rsidRDefault="00F93CBD" w:rsidP="00D2718E">
      <w:r>
        <w:separator/>
      </w:r>
    </w:p>
  </w:endnote>
  <w:endnote w:type="continuationSeparator" w:id="0">
    <w:p w14:paraId="4E9D7462" w14:textId="77777777" w:rsidR="00F93CBD" w:rsidRDefault="00F93CBD"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773" w14:textId="77777777" w:rsidR="00D2718E" w:rsidRDefault="00D2718E" w:rsidP="005961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2438" w14:textId="77777777" w:rsidR="00D2718E" w:rsidRDefault="00D2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2A5E" w14:textId="77777777" w:rsidR="00D2718E" w:rsidRDefault="00D2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6529" w14:textId="77777777" w:rsidR="00F93CBD" w:rsidRDefault="00F93CBD" w:rsidP="00D2718E">
      <w:r>
        <w:separator/>
      </w:r>
    </w:p>
  </w:footnote>
  <w:footnote w:type="continuationSeparator" w:id="0">
    <w:p w14:paraId="75B8F2A7" w14:textId="77777777" w:rsidR="00F93CBD" w:rsidRDefault="00F93CBD" w:rsidP="00D2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2AE0"/>
    <w:multiLevelType w:val="hybridMultilevel"/>
    <w:tmpl w:val="15641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F1A4C"/>
    <w:multiLevelType w:val="hybridMultilevel"/>
    <w:tmpl w:val="88B89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A2619"/>
    <w:multiLevelType w:val="hybridMultilevel"/>
    <w:tmpl w:val="8BC69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ED0318"/>
    <w:multiLevelType w:val="multilevel"/>
    <w:tmpl w:val="D21E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5E713F"/>
    <w:multiLevelType w:val="hybridMultilevel"/>
    <w:tmpl w:val="7E4A5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00187"/>
    <w:multiLevelType w:val="hybridMultilevel"/>
    <w:tmpl w:val="74F45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2048A7"/>
    <w:multiLevelType w:val="hybridMultilevel"/>
    <w:tmpl w:val="C94E71D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8"/>
  </w:num>
  <w:num w:numId="6">
    <w:abstractNumId w:val="5"/>
  </w:num>
  <w:num w:numId="7">
    <w:abstractNumId w:val="2"/>
  </w:num>
  <w:num w:numId="8">
    <w:abstractNumId w:val="4"/>
  </w:num>
  <w:num w:numId="9">
    <w:abstractNumId w:val="11"/>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4"/>
    <w:rsid w:val="000144E7"/>
    <w:rsid w:val="00022782"/>
    <w:rsid w:val="00022B03"/>
    <w:rsid w:val="00051C10"/>
    <w:rsid w:val="00080668"/>
    <w:rsid w:val="000B0CA8"/>
    <w:rsid w:val="002D6F73"/>
    <w:rsid w:val="00320540"/>
    <w:rsid w:val="003839A8"/>
    <w:rsid w:val="003F5231"/>
    <w:rsid w:val="00427AB7"/>
    <w:rsid w:val="00457C96"/>
    <w:rsid w:val="004B6F6B"/>
    <w:rsid w:val="004D3E09"/>
    <w:rsid w:val="00596182"/>
    <w:rsid w:val="00722819"/>
    <w:rsid w:val="007B5448"/>
    <w:rsid w:val="0084402C"/>
    <w:rsid w:val="00856FD3"/>
    <w:rsid w:val="0087797C"/>
    <w:rsid w:val="008A0FAD"/>
    <w:rsid w:val="008B570A"/>
    <w:rsid w:val="00991E3B"/>
    <w:rsid w:val="009D0020"/>
    <w:rsid w:val="00A272A7"/>
    <w:rsid w:val="00A615E6"/>
    <w:rsid w:val="00B358BF"/>
    <w:rsid w:val="00C76B8F"/>
    <w:rsid w:val="00CA1309"/>
    <w:rsid w:val="00CB6F7A"/>
    <w:rsid w:val="00CD7F06"/>
    <w:rsid w:val="00D2718E"/>
    <w:rsid w:val="00D708C3"/>
    <w:rsid w:val="00DC2634"/>
    <w:rsid w:val="00E3408C"/>
    <w:rsid w:val="00F84ED9"/>
    <w:rsid w:val="00F920DD"/>
    <w:rsid w:val="00F93CBD"/>
    <w:rsid w:val="00FB221C"/>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DBB"/>
  <w14:defaultImageDpi w14:val="32767"/>
  <w15:chartTrackingRefBased/>
  <w15:docId w15:val="{21EDB079-9E12-44EA-801F-878E3C4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CommentReference">
    <w:name w:val="annotation reference"/>
    <w:basedOn w:val="DefaultParagraphFont"/>
    <w:uiPriority w:val="99"/>
    <w:semiHidden/>
    <w:unhideWhenUsed/>
    <w:rsid w:val="00DC2634"/>
    <w:rPr>
      <w:sz w:val="16"/>
      <w:szCs w:val="16"/>
    </w:rPr>
  </w:style>
  <w:style w:type="paragraph" w:styleId="CommentText">
    <w:name w:val="annotation text"/>
    <w:basedOn w:val="Normal"/>
    <w:link w:val="CommentTextChar"/>
    <w:uiPriority w:val="99"/>
    <w:semiHidden/>
    <w:unhideWhenUsed/>
    <w:rsid w:val="00DC2634"/>
    <w:rPr>
      <w:sz w:val="20"/>
      <w:szCs w:val="20"/>
    </w:rPr>
  </w:style>
  <w:style w:type="character" w:customStyle="1" w:styleId="CommentTextChar">
    <w:name w:val="Comment Text Char"/>
    <w:basedOn w:val="DefaultParagraphFont"/>
    <w:link w:val="CommentText"/>
    <w:uiPriority w:val="99"/>
    <w:semiHidden/>
    <w:rsid w:val="00DC2634"/>
    <w:rPr>
      <w:sz w:val="20"/>
      <w:szCs w:val="20"/>
    </w:rPr>
  </w:style>
  <w:style w:type="paragraph" w:styleId="CommentSubject">
    <w:name w:val="annotation subject"/>
    <w:basedOn w:val="CommentText"/>
    <w:next w:val="CommentText"/>
    <w:link w:val="CommentSubjectChar"/>
    <w:uiPriority w:val="99"/>
    <w:semiHidden/>
    <w:unhideWhenUsed/>
    <w:rsid w:val="00DC2634"/>
    <w:rPr>
      <w:b/>
      <w:bCs/>
    </w:rPr>
  </w:style>
  <w:style w:type="character" w:customStyle="1" w:styleId="CommentSubjectChar">
    <w:name w:val="Comment Subject Char"/>
    <w:basedOn w:val="CommentTextChar"/>
    <w:link w:val="CommentSubject"/>
    <w:uiPriority w:val="99"/>
    <w:semiHidden/>
    <w:rsid w:val="00DC2634"/>
    <w:rPr>
      <w:b/>
      <w:bCs/>
      <w:sz w:val="20"/>
      <w:szCs w:val="20"/>
    </w:rPr>
  </w:style>
  <w:style w:type="paragraph" w:styleId="Revision">
    <w:name w:val="Revision"/>
    <w:hidden/>
    <w:uiPriority w:val="99"/>
    <w:semiHidden/>
    <w:rsid w:val="00DC2634"/>
  </w:style>
  <w:style w:type="paragraph" w:styleId="BalloonText">
    <w:name w:val="Balloon Text"/>
    <w:basedOn w:val="Normal"/>
    <w:link w:val="BalloonTextChar"/>
    <w:uiPriority w:val="99"/>
    <w:semiHidden/>
    <w:unhideWhenUsed/>
    <w:rsid w:val="00DC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34"/>
    <w:rPr>
      <w:rFonts w:ascii="Segoe UI" w:hAnsi="Segoe UI" w:cs="Segoe UI"/>
      <w:sz w:val="18"/>
      <w:szCs w:val="18"/>
    </w:rPr>
  </w:style>
  <w:style w:type="character" w:styleId="Hyperlink">
    <w:name w:val="Hyperlink"/>
    <w:basedOn w:val="DefaultParagraphFont"/>
    <w:uiPriority w:val="99"/>
    <w:unhideWhenUsed/>
    <w:rsid w:val="00856FD3"/>
    <w:rPr>
      <w:color w:val="0563C1" w:themeColor="hyperlink"/>
      <w:u w:val="single"/>
    </w:rPr>
  </w:style>
  <w:style w:type="character" w:styleId="UnresolvedMention">
    <w:name w:val="Unresolved Mention"/>
    <w:basedOn w:val="DefaultParagraphFont"/>
    <w:uiPriority w:val="99"/>
    <w:rsid w:val="0085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297">
      <w:bodyDiv w:val="1"/>
      <w:marLeft w:val="0"/>
      <w:marRight w:val="0"/>
      <w:marTop w:val="0"/>
      <w:marBottom w:val="0"/>
      <w:divBdr>
        <w:top w:val="none" w:sz="0" w:space="0" w:color="auto"/>
        <w:left w:val="none" w:sz="0" w:space="0" w:color="auto"/>
        <w:bottom w:val="none" w:sz="0" w:space="0" w:color="auto"/>
        <w:right w:val="none" w:sz="0" w:space="0" w:color="auto"/>
      </w:divBdr>
      <w:divsChild>
        <w:div w:id="1652101826">
          <w:marLeft w:val="0"/>
          <w:marRight w:val="0"/>
          <w:marTop w:val="0"/>
          <w:marBottom w:val="0"/>
          <w:divBdr>
            <w:top w:val="none" w:sz="0" w:space="0" w:color="auto"/>
            <w:left w:val="none" w:sz="0" w:space="0" w:color="auto"/>
            <w:bottom w:val="none" w:sz="0" w:space="0" w:color="auto"/>
            <w:right w:val="none" w:sz="0" w:space="0" w:color="auto"/>
          </w:divBdr>
          <w:divsChild>
            <w:div w:id="946349698">
              <w:marLeft w:val="0"/>
              <w:marRight w:val="0"/>
              <w:marTop w:val="0"/>
              <w:marBottom w:val="0"/>
              <w:divBdr>
                <w:top w:val="none" w:sz="0" w:space="0" w:color="auto"/>
                <w:left w:val="none" w:sz="0" w:space="0" w:color="auto"/>
                <w:bottom w:val="none" w:sz="0" w:space="0" w:color="auto"/>
                <w:right w:val="none" w:sz="0" w:space="0" w:color="auto"/>
              </w:divBdr>
            </w:div>
            <w:div w:id="1410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joides-resolution/sets/casting-into-the-blue-careers-on-board-the-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joides-resolution/sets/casting-into-the-blue-careers-on-board-the-j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undcloud.com/joides-resolution/sets/casting-into-the-blue-careers-on-board-the-j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strate\Downloads\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21B00-DFCD-4970-A382-CCD27F61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Template>
  <TotalTime>2</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Weststrate</dc:creator>
  <cp:keywords/>
  <dc:description/>
  <cp:lastModifiedBy>Weststrate</cp:lastModifiedBy>
  <cp:revision>5</cp:revision>
  <dcterms:created xsi:type="dcterms:W3CDTF">2018-05-17T05:21:00Z</dcterms:created>
  <dcterms:modified xsi:type="dcterms:W3CDTF">2018-05-17T21:08:00Z</dcterms:modified>
</cp:coreProperties>
</file>